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Surviving the Day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Struggling with the morning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Wake up</w:t>
      </w:r>
    </w:p>
    <w:p>
      <w:pPr>
        <w:spacing w:after="80" w:line="259" w:lineRule="auto"/>
      </w:pPr>
      <w:r>
        <w:rPr>
          <w:rFonts w:ascii="Aptos" w:hAnsi="Aptos"/>
          <w:sz w:val="24"/>
        </w:rPr>
        <w:t>Getting going</w:t>
      </w:r>
    </w:p>
    <w:p>
      <w:pPr>
        <w:spacing w:after="80" w:line="259" w:lineRule="auto"/>
      </w:pPr>
      <w:r>
        <w:rPr>
          <w:rFonts w:ascii="Aptos" w:hAnsi="Aptos"/>
          <w:sz w:val="24"/>
        </w:rPr>
        <w:t>Have some coffee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Figure out what needs to be done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needs to be done</w:t>
      </w:r>
    </w:p>
    <w:p>
      <w:pPr>
        <w:spacing w:after="80" w:line="259" w:lineRule="auto"/>
      </w:pPr>
      <w:r>
        <w:rPr>
          <w:rFonts w:ascii="Aptos" w:hAnsi="Aptos"/>
          <w:sz w:val="24"/>
        </w:rPr>
        <w:t>Chores clean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Breakfast make lunches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</w:t>
      </w:r>
    </w:p>
    <w:p>
      <w:pPr>
        <w:spacing w:after="80" w:line="259" w:lineRule="auto"/>
      </w:pPr>
      <w:r>
        <w:rPr>
          <w:rFonts w:ascii="Aptos" w:hAnsi="Aptos"/>
          <w:sz w:val="24"/>
        </w:rPr>
        <w:t>Work then home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commute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Commute traffic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does work entail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Need the money to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Need to get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Get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Get done</w:t>
      </w:r>
    </w:p>
    <w:p>
      <w:pPr>
        <w:spacing w:after="80" w:line="259" w:lineRule="auto"/>
      </w:pPr>
      <w:r>
        <w:rPr>
          <w:rFonts w:ascii="Aptos" w:hAnsi="Aptos"/>
          <w:sz w:val="24"/>
        </w:rPr>
        <w:t>Get by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commute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Commute traffic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3]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</w:t>
      </w:r>
    </w:p>
    <w:p>
      <w:pPr>
        <w:spacing w:after="80" w:line="259" w:lineRule="auto"/>
      </w:pPr>
      <w:r>
        <w:rPr>
          <w:rFonts w:ascii="Aptos" w:hAnsi="Aptos"/>
          <w:sz w:val="24"/>
        </w:rPr>
        <w:t>Work then home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</w:t>
      </w:r>
    </w:p>
    <w:p>
      <w:pPr>
        <w:spacing w:after="80" w:line="259" w:lineRule="auto"/>
      </w:pPr>
      <w:r>
        <w:rPr>
          <w:rFonts w:ascii="Aptos" w:hAnsi="Aptos"/>
          <w:sz w:val="24"/>
        </w:rPr>
        <w:t>Chores dinner clean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needs to be done next</w:t>
      </w:r>
    </w:p>
    <w:p>
      <w:pPr>
        <w:spacing w:after="80" w:line="259" w:lineRule="auto"/>
      </w:pPr>
      <w:r>
        <w:rPr>
          <w:rFonts w:ascii="Aptos" w:hAnsi="Aptos"/>
          <w:sz w:val="24"/>
        </w:rPr>
        <w:t>Need to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Decompress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Survived through another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Survived through another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Another day...</w:t>
      </w:r>
    </w:p>
    <w:p>
      <w:pPr>
        <w:spacing w:after="80" w:line="259" w:lineRule="auto"/>
      </w:pPr>
      <w:r>
        <w:t>Surviving the Day — Composition Notes</w:t>
      </w:r>
    </w:p>
    <w:p>
      <w:pPr>
        <w:spacing w:after="80" w:line="259" w:lineRule="auto"/>
      </w:pPr>
      <w:r>
        <w:rPr>
          <w:rFonts w:ascii="Aptos" w:hAnsi="Aptos"/>
          <w:sz w:val="24"/>
        </w:rPr>
        <w:t>Core Feel</w:t>
      </w:r>
    </w:p>
    <w:p>
      <w:pPr>
        <w:spacing w:after="120"/>
      </w:pPr>
    </w:p>
    <w:p>
      <w:pPr>
        <w:spacing w:after="80" w:line="259" w:lineRule="auto"/>
      </w:pPr>
      <w:r>
        <w:t>endurance on the surface — a “you can do it,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goingâ€ type of energy â€” while</w:t>
      </w:r>
    </w:p>
    <w:p>
      <w:pPr>
        <w:spacing w:after="80" w:line="259" w:lineRule="auto"/>
      </w:pPr>
      <w:r>
        <w:rPr>
          <w:rFonts w:ascii="Aptos" w:hAnsi="Aptos"/>
          <w:sz w:val="24"/>
        </w:rPr>
        <w:t>underneath it reveals routine and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being mistaken for living. It should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functional, repetitive, familiar, and supportive</w:t>
      </w:r>
    </w:p>
    <w:p>
      <w:pPr>
        <w:spacing w:after="80" w:line="259" w:lineRule="auto"/>
      </w:pPr>
      <w:r>
        <w:rPr>
          <w:rFonts w:ascii="Aptos" w:hAnsi="Aptos"/>
          <w:sz w:val="24"/>
        </w:rPr>
        <w:t>at first listen, but hollow once reflected on.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Overall Tone</w:t>
      </w:r>
    </w:p>
    <w:p>
      <w:pPr>
        <w:spacing w:after="80" w:line="259" w:lineRule="auto"/>
      </w:pPr>
      <w:r>
        <w:rPr>
          <w:rFonts w:ascii="Aptos" w:hAnsi="Aptos"/>
          <w:sz w:val="24"/>
        </w:rPr>
        <w:t>Anthem-like, but only in the language of</w:t>
      </w:r>
    </w:p>
    <w:p>
      <w:pPr>
        <w:spacing w:after="80" w:line="259" w:lineRule="auto"/>
      </w:pPr>
      <w:r>
        <w:rPr>
          <w:rFonts w:ascii="Aptos" w:hAnsi="Aptos"/>
          <w:sz w:val="24"/>
        </w:rPr>
        <w:t>endurance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Encouraging on the surface,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transcendent</w:t>
      </w:r>
    </w:p>
    <w:p>
      <w:pPr>
        <w:spacing w:after="80" w:line="259" w:lineRule="auto"/>
      </w:pPr>
      <w:r>
        <w:rPr>
          <w:rFonts w:ascii="Aptos" w:hAnsi="Aptos"/>
          <w:sz w:val="24"/>
        </w:rPr>
        <w:t>Mechanical, ordinary, external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No big emotional catharsis</w:t>
      </w:r>
    </w:p>
    <w:p>
      <w:pPr>
        <w:spacing w:after="80" w:line="259" w:lineRule="auto"/>
      </w:pPr>
      <w:r>
        <w:rPr>
          <w:rFonts w:ascii="Aptos" w:hAnsi="Aptos"/>
          <w:sz w:val="24"/>
        </w:rPr>
        <w:t>No true awakening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deeper emptiness should be felt after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song, not declared within it</w:t>
      </w:r>
    </w:p>
    <w:p>
      <w:pPr>
        <w:spacing w:after="80" w:line="259" w:lineRule="auto"/>
      </w:pPr>
      <w:r>
        <w:rPr>
          <w:rFonts w:ascii="Aptos" w:hAnsi="Aptos"/>
          <w:sz w:val="24"/>
        </w:rPr>
        <w:t>Heartbeat / Pulse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heartbeat should track the weight of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lyrics and the pressure of what is not being</w:t>
      </w:r>
    </w:p>
    <w:p>
      <w:pPr>
        <w:spacing w:after="80" w:line="259" w:lineRule="auto"/>
      </w:pPr>
      <w:r>
        <w:rPr>
          <w:rFonts w:ascii="Aptos" w:hAnsi="Aptos"/>
          <w:sz w:val="24"/>
        </w:rPr>
        <w:t>said.</w:t>
      </w:r>
    </w:p>
    <w:p>
      <w:pPr>
        <w:spacing w:after="80" w:line="259" w:lineRule="auto"/>
      </w:pPr>
      <w:r>
        <w:rPr>
          <w:rFonts w:ascii="Aptos" w:hAnsi="Aptos"/>
          <w:sz w:val="24"/>
        </w:rPr>
        <w:t>Early on, it should feel steady, regulated,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functional</w:t>
      </w:r>
    </w:p>
    <w:p>
      <w:pPr>
        <w:spacing w:after="80" w:line="259" w:lineRule="auto"/>
      </w:pPr>
      <w:r>
        <w:rPr>
          <w:rFonts w:ascii="Aptos" w:hAnsi="Aptos"/>
          <w:sz w:val="24"/>
        </w:rPr>
        <w:t>More like survival pacing than full</w:t>
      </w:r>
    </w:p>
    <w:p>
      <w:pPr>
        <w:spacing w:after="80" w:line="259" w:lineRule="auto"/>
      </w:pPr>
      <w:r>
        <w:rPr>
          <w:rFonts w:ascii="Aptos" w:hAnsi="Aptos"/>
          <w:sz w:val="24"/>
        </w:rPr>
        <w:t>aliveness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As the lyric pressure tightens, especially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â€œNeed toâ€¦â€ section, the pulse can</w:t>
      </w:r>
    </w:p>
    <w:p>
      <w:pPr>
        <w:spacing w:after="80" w:line="259" w:lineRule="auto"/>
      </w:pPr>
      <w:r>
        <w:rPr>
          <w:rFonts w:ascii="Aptos" w:hAnsi="Aptos"/>
          <w:sz w:val="24"/>
        </w:rPr>
        <w:t>push slightly harder, but never become</w:t>
      </w:r>
    </w:p>
    <w:p>
      <w:pPr>
        <w:spacing w:after="80" w:line="259" w:lineRule="auto"/>
      </w:pPr>
      <w:r>
        <w:rPr>
          <w:rFonts w:ascii="Aptos" w:hAnsi="Aptos"/>
          <w:sz w:val="24"/>
        </w:rPr>
        <w:t>panic</w:t>
      </w:r>
    </w:p>
    <w:p>
      <w:pPr>
        <w:spacing w:after="80" w:line="259" w:lineRule="auto"/>
      </w:pPr>
      <w:r>
        <w:rPr>
          <w:rFonts w:ascii="Aptos" w:hAnsi="Aptos"/>
          <w:sz w:val="24"/>
        </w:rPr>
        <w:t>demand</w:t>
      </w:r>
    </w:p>
    <w:p>
      <w:pPr>
        <w:spacing w:after="80" w:line="259" w:lineRule="auto"/>
      </w:pPr>
      <w:r>
        <w:rPr>
          <w:rFonts w:ascii="Aptos" w:hAnsi="Aptos"/>
          <w:sz w:val="24"/>
        </w:rPr>
        <w:t>Bass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bass is the felt engine of routine.</w:t>
      </w:r>
    </w:p>
    <w:p>
      <w:pPr>
        <w:spacing w:after="80" w:line="259" w:lineRule="auto"/>
      </w:pPr>
      <w:r>
        <w:rPr>
          <w:rFonts w:ascii="Aptos" w:hAnsi="Aptos"/>
          <w:sz w:val="24"/>
        </w:rPr>
        <w:t>Mostly monotonous, repetitive,</w:t>
      </w:r>
    </w:p>
    <w:p>
      <w:pPr>
        <w:spacing w:after="80" w:line="259" w:lineRule="auto"/>
      </w:pPr>
      <w:r>
        <w:rPr>
          <w:rFonts w:ascii="Aptos" w:hAnsi="Aptos"/>
          <w:sz w:val="24"/>
        </w:rPr>
        <w:t>mechanical</w:t>
      </w:r>
    </w:p>
    <w:p>
      <w:pPr>
        <w:spacing w:after="80" w:line="259" w:lineRule="auto"/>
      </w:pPr>
      <w:r>
        <w:rPr>
          <w:rFonts w:ascii="Aptos" w:hAnsi="Aptos"/>
          <w:sz w:val="24"/>
        </w:rPr>
        <w:t>Supportive rather than expressive</w:t>
      </w:r>
    </w:p>
    <w:p>
      <w:pPr>
        <w:spacing w:after="80" w:line="259" w:lineRule="auto"/>
      </w:pPr>
      <w:r>
        <w:rPr>
          <w:rFonts w:ascii="Aptos" w:hAnsi="Aptos"/>
          <w:sz w:val="24"/>
        </w:rPr>
        <w:t>More like a machine carrying the body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the day than a living emotional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Minimal melodic freedom for most of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only one brief emergent moment:</w:t>
      </w:r>
    </w:p>
    <w:p>
      <w:pPr>
        <w:spacing w:after="80" w:line="259" w:lineRule="auto"/>
      </w:pPr>
      <w:r>
        <w:rPr>
          <w:rFonts w:ascii="Aptos" w:hAnsi="Aptos"/>
          <w:sz w:val="24"/>
        </w:rPr>
        <w:t>On â€œWhat needs to be done nextâ€ the bass</w:t>
      </w:r>
    </w:p>
    <w:p>
      <w:pPr>
        <w:spacing w:after="80" w:line="259" w:lineRule="auto"/>
      </w:pPr>
      <w:r>
        <w:rPr>
          <w:rFonts w:ascii="Aptos" w:hAnsi="Aptos"/>
          <w:sz w:val="24"/>
        </w:rPr>
        <w:t>gives a short lift or loosening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This is not a full shift, only a flicker of</w:t>
      </w:r>
    </w:p>
    <w:p>
      <w:pPr>
        <w:spacing w:after="80" w:line="259" w:lineRule="auto"/>
      </w:pPr>
      <w:r>
        <w:rPr>
          <w:rFonts w:ascii="Aptos" w:hAnsi="Aptos"/>
          <w:sz w:val="24"/>
        </w:rPr>
        <w:t>possible awareness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surface, then not continuing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brief emergence can linger slightly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â€œNeed to breatheâ€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â€œDecompressâ€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first â€œSurvived through another dayâ€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Then:</w:t>
      </w:r>
    </w:p>
    <w:p>
      <w:pPr>
        <w:spacing w:after="80" w:line="259" w:lineRule="auto"/>
      </w:pPr>
      <w:r>
        <w:t>immediately after the first “Survived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another dayâ€ the bass resets</w:t>
      </w:r>
    </w:p>
    <w:p>
      <w:pPr>
        <w:spacing w:after="80" w:line="259" w:lineRule="auto"/>
      </w:pPr>
      <w:r>
        <w:rPr>
          <w:rFonts w:ascii="Aptos" w:hAnsi="Aptos"/>
          <w:sz w:val="24"/>
        </w:rPr>
        <w:t>back into the original mechanical pattern</w:t>
      </w:r>
    </w:p>
    <w:p>
      <w:pPr>
        <w:spacing w:after="80" w:line="259" w:lineRule="auto"/>
      </w:pPr>
      <w:r>
        <w:t>the second “Survived through another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dayâ€ should feel flatter, safer, 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routine-bound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â€œAnother day...â€ leaves the loop open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Rhythmic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Repetitive, cyclical, forward-moving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Monotonous in a deliberate way</w:t>
      </w:r>
    </w:p>
    <w:p>
      <w:pPr>
        <w:spacing w:after="80" w:line="259" w:lineRule="auto"/>
      </w:pPr>
      <w:r>
        <w:t>Slight tightening in the “Need to get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/ Get through / Get done / Get byâ€ section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rhythm should feel like task-to-task</w:t>
      </w:r>
    </w:p>
    <w:p>
      <w:pPr>
        <w:spacing w:after="80" w:line="259" w:lineRule="auto"/>
      </w:pPr>
      <w:r>
        <w:rPr>
          <w:rFonts w:ascii="Aptos" w:hAnsi="Aptos"/>
          <w:sz w:val="24"/>
        </w:rPr>
        <w:t>motion, not expressive freedom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cyclical structure should subtly imply</w:t>
      </w:r>
    </w:p>
    <w:p>
      <w:pPr>
        <w:spacing w:after="80" w:line="259" w:lineRule="auto"/>
      </w:pPr>
      <w:r>
        <w:rPr>
          <w:rFonts w:ascii="Aptos" w:hAnsi="Aptos"/>
          <w:sz w:val="24"/>
        </w:rPr>
        <w:t>an opening for awareness, but always</w:t>
      </w:r>
    </w:p>
    <w:p>
      <w:pPr>
        <w:spacing w:after="80" w:line="259" w:lineRule="auto"/>
      </w:pPr>
      <w:r>
        <w:rPr>
          <w:rFonts w:ascii="Aptos" w:hAnsi="Aptos"/>
          <w:sz w:val="24"/>
        </w:rPr>
        <w:t>return to pattern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 / Psychological Arc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song moves through routine as if</w:t>
      </w:r>
    </w:p>
    <w:p>
      <w:pPr>
        <w:spacing w:after="80" w:line="259" w:lineRule="auto"/>
      </w:pPr>
      <w:r>
        <w:rPr>
          <w:rFonts w:ascii="Aptos" w:hAnsi="Aptos"/>
          <w:sz w:val="24"/>
        </w:rPr>
        <w:t>routine itself were life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commute ending creates the feeling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of moving toward something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3]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 / Work then home /</w:t>
      </w:r>
    </w:p>
    <w:p>
      <w:pPr>
        <w:spacing w:after="80" w:line="259" w:lineRule="auto"/>
      </w:pPr>
      <w:r>
        <w:rPr>
          <w:rFonts w:ascii="Aptos" w:hAnsi="Aptos"/>
          <w:sz w:val="24"/>
        </w:rPr>
        <w:t>Home then work mirror, denying arrival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song creates space for awareness to</w:t>
      </w:r>
    </w:p>
    <w:p>
      <w:pPr>
        <w:spacing w:after="80" w:line="259" w:lineRule="auto"/>
      </w:pPr>
      <w:r>
        <w:rPr>
          <w:rFonts w:ascii="Aptos" w:hAnsi="Aptos"/>
          <w:sz w:val="24"/>
        </w:rPr>
        <w:t>emerge, but never allows it to fully come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first â€œSurvived through another dayâ€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should feel like a small victory on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surface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bass still carries a trace of the earlier</w:t>
      </w:r>
    </w:p>
    <w:p>
      <w:pPr>
        <w:spacing w:after="80" w:line="259" w:lineRule="auto"/>
      </w:pPr>
      <w:r>
        <w:rPr>
          <w:rFonts w:ascii="Aptos" w:hAnsi="Aptos"/>
          <w:sz w:val="24"/>
        </w:rPr>
        <w:t>emergence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After that line, the bass resets fully to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mechanical figure</w:t>
      </w:r>
    </w:p>
    <w:p>
      <w:pPr>
        <w:spacing w:after="80" w:line="259" w:lineRule="auto"/>
      </w:pPr>
      <w:r>
        <w:t>The second “Survived through another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dayâ€ feels more secure, more numb, 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trapped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â€œAnother day...â€ should not feel like an</w:t>
      </w:r>
    </w:p>
    <w:p>
      <w:pPr>
        <w:spacing w:after="80" w:line="259" w:lineRule="auto"/>
      </w:pPr>
      <w:r>
        <w:rPr>
          <w:rFonts w:ascii="Aptos" w:hAnsi="Aptos"/>
          <w:sz w:val="24"/>
        </w:rPr>
        <w:t>ending, only continuation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Guardrail</w:t>
      </w:r>
    </w:p>
    <w:p>
      <w:pPr>
        <w:spacing w:after="80" w:line="259" w:lineRule="auto"/>
      </w:pPr>
      <w:r>
        <w:rPr>
          <w:rFonts w:ascii="Aptos" w:hAnsi="Aptos"/>
          <w:sz w:val="24"/>
        </w:rPr>
        <w:t>revelation, release, or emotional breakthrough.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song must only almost awaken, then</w:t>
      </w:r>
    </w:p>
    <w:p>
      <w:pPr>
        <w:spacing w:after="80" w:line="259" w:lineRule="auto"/>
      </w:pPr>
      <w:r>
        <w:rPr>
          <w:rFonts w:ascii="Aptos" w:hAnsi="Aptos"/>
          <w:sz w:val="24"/>
        </w:rPr>
        <w:t>return to routine for safety.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