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When We Fall</w:t>
      </w:r>
    </w:p>
    <w:p>
      <w:pPr>
        <w:spacing w:after="80" w:line="259" w:lineRule="auto"/>
      </w:pPr>
      <w:r>
        <w:rPr>
          <w:rFonts w:ascii="Aptos" w:hAnsi="Aptos"/>
          <w:sz w:val="24"/>
        </w:rPr>
        <w:t>(Intro)</w:t>
      </w:r>
    </w:p>
    <w:p>
      <w:pPr>
        <w:spacing w:after="80" w:line="259" w:lineRule="auto"/>
      </w:pPr>
      <w:r>
        <w:t>Falling—</w:t>
      </w:r>
    </w:p>
    <w:p>
      <w:pPr>
        <w:spacing w:after="80" w:line="259" w:lineRule="auto"/>
      </w:pPr>
      <w:r>
        <w:rPr>
          <w:rFonts w:ascii="Aptos" w:hAnsi="Aptos"/>
          <w:sz w:val="24"/>
        </w:rPr>
        <w:t>My life is falling,</w:t>
      </w:r>
    </w:p>
    <w:p>
      <w:pPr>
        <w:spacing w:after="80" w:line="259" w:lineRule="auto"/>
      </w:pPr>
      <w:r>
        <w:t>Falling…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(Verse 1)</w:t>
      </w:r>
    </w:p>
    <w:p>
      <w:pPr>
        <w:spacing w:after="80" w:line="259" w:lineRule="auto"/>
      </w:pPr>
      <w:r>
        <w:t>My life is falling before my eyes—</w:t>
      </w:r>
    </w:p>
    <w:p>
      <w:pPr>
        <w:spacing w:after="80" w:line="259" w:lineRule="auto"/>
      </w:pPr>
      <w:r>
        <w:t>What do I see-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horror of living, loving, and dying,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fades away from me.</w:t>
      </w:r>
    </w:p>
    <w:p>
      <w:pPr>
        <w:spacing w:after="80" w:line="259" w:lineRule="auto"/>
      </w:pPr>
      <w:r>
        <w:t>Fades away…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(Verse 2)</w:t>
      </w:r>
    </w:p>
    <w:p>
      <w:pPr>
        <w:spacing w:after="80" w:line="259" w:lineRule="auto"/>
      </w:pPr>
      <w:r>
        <w:t>What’s left but a life not worth living,</w:t>
      </w:r>
    </w:p>
    <w:p>
      <w:pPr>
        <w:spacing w:after="80" w:line="259" w:lineRule="auto"/>
      </w:pPr>
      <w:r>
        <w:t>To lose all I never had-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dreams still talk,</w:t>
      </w:r>
    </w:p>
    <w:p>
      <w:pPr>
        <w:spacing w:after="120"/>
      </w:pPr>
    </w:p>
    <w:p>
      <w:pPr>
        <w:spacing w:after="80" w:line="259" w:lineRule="auto"/>
      </w:pPr>
      <w:r>
        <w:t>But who cares what they say-</w:t>
      </w:r>
    </w:p>
    <w:p>
      <w:pPr>
        <w:spacing w:after="80" w:line="259" w:lineRule="auto"/>
      </w:pPr>
      <w:r>
        <w:rPr>
          <w:rFonts w:ascii="Aptos" w:hAnsi="Aptos"/>
          <w:sz w:val="24"/>
        </w:rPr>
        <w:t>(Chorus 1)</w:t>
      </w:r>
    </w:p>
    <w:p>
      <w:pPr>
        <w:spacing w:after="80" w:line="259" w:lineRule="auto"/>
      </w:pPr>
      <w:r>
        <w:rPr>
          <w:rFonts w:ascii="Aptos" w:hAnsi="Aptos"/>
          <w:sz w:val="24"/>
        </w:rPr>
        <w:t>My life fades away,</w:t>
      </w:r>
    </w:p>
    <w:p>
      <w:pPr>
        <w:spacing w:after="80" w:line="259" w:lineRule="auto"/>
      </w:pPr>
      <w:r>
        <w:rPr>
          <w:rFonts w:ascii="Aptos" w:hAnsi="Aptos"/>
          <w:sz w:val="24"/>
        </w:rPr>
        <w:t>Another lost soul in a world of false hope.</w:t>
      </w:r>
    </w:p>
    <w:p>
      <w:pPr>
        <w:spacing w:after="80" w:line="259" w:lineRule="auto"/>
      </w:pPr>
      <w:r>
        <w:t>The game ends with the dream—</w:t>
      </w:r>
    </w:p>
    <w:p>
      <w:pPr>
        <w:spacing w:after="80" w:line="259" w:lineRule="auto"/>
      </w:pPr>
      <w:r>
        <w:rPr>
          <w:rFonts w:ascii="Aptos" w:hAnsi="Aptos"/>
          <w:sz w:val="24"/>
        </w:rPr>
        <w:t>Forever and always.</w:t>
      </w:r>
    </w:p>
    <w:p>
      <w:pPr>
        <w:spacing w:after="80" w:line="259" w:lineRule="auto"/>
      </w:pPr>
      <w:r>
        <w:rPr>
          <w:rFonts w:ascii="Aptos" w:hAnsi="Aptos"/>
          <w:sz w:val="24"/>
        </w:rPr>
        <w:t>(Bridge 1)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dreamer is a lonely lost soul,</w:t>
      </w:r>
    </w:p>
    <w:p>
      <w:pPr>
        <w:spacing w:after="80" w:line="259" w:lineRule="auto"/>
      </w:pPr>
      <w:r>
        <w:rPr>
          <w:rFonts w:ascii="Aptos" w:hAnsi="Aptos"/>
          <w:sz w:val="24"/>
        </w:rPr>
        <w:t>A man who is nothing but dreams and hope.</w:t>
      </w:r>
    </w:p>
    <w:p>
      <w:pPr>
        <w:spacing w:after="80" w:line="259" w:lineRule="auto"/>
      </w:pPr>
      <w:r>
        <w:t>(Outro – Death Before Rebirth)</w:t>
      </w:r>
    </w:p>
    <w:p>
      <w:pPr>
        <w:spacing w:after="80" w:line="259" w:lineRule="auto"/>
      </w:pPr>
      <w:r>
        <w:rPr>
          <w:rFonts w:ascii="Aptos" w:hAnsi="Aptos"/>
          <w:sz w:val="24"/>
        </w:rPr>
        <w:t>My life is falling before my eyes,</w:t>
      </w:r>
    </w:p>
    <w:p>
      <w:pPr>
        <w:spacing w:after="80" w:line="259" w:lineRule="auto"/>
      </w:pPr>
      <w:r>
        <w:rPr>
          <w:rFonts w:ascii="Aptos" w:hAnsi="Aptos"/>
          <w:sz w:val="24"/>
        </w:rPr>
        <w:t>And there is nothing.</w:t>
      </w:r>
    </w:p>
    <w:p>
      <w:pPr>
        <w:spacing w:after="120"/>
      </w:pPr>
    </w:p>
    <w:p>
      <w:pPr>
        <w:spacing w:after="80" w:line="259" w:lineRule="auto"/>
      </w:pPr>
      <w:r>
        <w:t>My life—</w:t>
      </w:r>
    </w:p>
    <w:p>
      <w:pPr>
        <w:spacing w:after="80" w:line="259" w:lineRule="auto"/>
      </w:pPr>
      <w:r>
        <w:rPr>
          <w:rFonts w:ascii="Aptos" w:hAnsi="Aptos"/>
          <w:sz w:val="24"/>
        </w:rPr>
        <w:t>Fades away.</w:t>
      </w:r>
    </w:p>
    <w:p>
      <w:pPr>
        <w:spacing w:after="80" w:line="259" w:lineRule="auto"/>
      </w:pPr>
      <w:r>
        <w:t>Fades away…</w:t>
      </w:r>
    </w:p>
    <w:p>
      <w:pPr>
        <w:spacing w:after="80" w:line="259" w:lineRule="auto"/>
      </w:pPr>
      <w:r>
        <w:t>Fades away…</w:t>
      </w:r>
    </w:p>
    <w:p>
      <w:pPr>
        <w:spacing w:after="80" w:line="259" w:lineRule="auto"/>
      </w:pPr>
      <w:r>
        <w:rPr>
          <w:rFonts w:ascii="Aptos" w:hAnsi="Aptos"/>
          <w:sz w:val="24"/>
        </w:rPr>
        <w:t>Silence. The storm ends. The ashes cool</w:t>
      </w:r>
    </w:p>
    <w:p>
      <w:pPr>
        <w:spacing w:after="80" w:line="259" w:lineRule="auto"/>
      </w:pPr>
      <w:r>
        <w:t>(Act II – Rebirth)</w:t>
      </w:r>
    </w:p>
    <w:p>
      <w:pPr>
        <w:spacing w:after="80" w:line="259" w:lineRule="auto"/>
      </w:pPr>
      <w:r>
        <w:rPr>
          <w:rFonts w:ascii="Aptos" w:hAnsi="Aptos"/>
          <w:sz w:val="24"/>
        </w:rPr>
        <w:t>(Intro II)</w:t>
      </w:r>
    </w:p>
    <w:p>
      <w:pPr>
        <w:spacing w:after="80" w:line="259" w:lineRule="auto"/>
      </w:pPr>
      <w:r>
        <w:t>What do we leave our children-</w:t>
      </w:r>
    </w:p>
    <w:p>
      <w:pPr>
        <w:spacing w:after="80" w:line="259" w:lineRule="auto"/>
      </w:pPr>
      <w:r>
        <w:t>What future do we leave behind-</w:t>
      </w:r>
    </w:p>
    <w:p>
      <w:pPr>
        <w:spacing w:after="80" w:line="259" w:lineRule="auto"/>
      </w:pPr>
      <w:r>
        <w:rPr>
          <w:rFonts w:ascii="Aptos" w:hAnsi="Aptos"/>
          <w:sz w:val="24"/>
        </w:rPr>
        <w:t>Remember your mistakes and pain,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lessons learned are worth the price.</w:t>
      </w:r>
    </w:p>
    <w:p>
      <w:pPr>
        <w:spacing w:after="80" w:line="259" w:lineRule="auto"/>
      </w:pPr>
      <w:r>
        <w:t>Knowledge gained from love and loss—</w:t>
      </w:r>
    </w:p>
    <w:p>
      <w:pPr>
        <w:spacing w:after="80" w:line="259" w:lineRule="auto"/>
      </w:pPr>
      <w:r>
        <w:rPr>
          <w:rFonts w:ascii="Aptos" w:hAnsi="Aptos"/>
          <w:sz w:val="24"/>
        </w:rPr>
        <w:t>We have fallen, yet remain.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(Chorus 2)</w:t>
      </w:r>
    </w:p>
    <w:p>
      <w:pPr>
        <w:spacing w:after="80" w:line="259" w:lineRule="auto"/>
      </w:pPr>
      <w:r>
        <w:rPr>
          <w:rFonts w:ascii="Aptos" w:hAnsi="Aptos"/>
          <w:sz w:val="24"/>
        </w:rPr>
        <w:t>Like a phoenix, we can rise from the ashes,</w:t>
      </w:r>
    </w:p>
    <w:p>
      <w:pPr>
        <w:spacing w:after="80" w:line="259" w:lineRule="auto"/>
      </w:pPr>
      <w:r>
        <w:t>Rebuild the world from the damage we’ve</w:t>
      </w:r>
    </w:p>
    <w:p>
      <w:pPr>
        <w:spacing w:after="80" w:line="259" w:lineRule="auto"/>
      </w:pPr>
      <w:r>
        <w:rPr>
          <w:rFonts w:ascii="Aptos" w:hAnsi="Aptos"/>
          <w:sz w:val="24"/>
        </w:rPr>
        <w:t>done.</w:t>
      </w:r>
    </w:p>
    <w:p>
      <w:pPr>
        <w:spacing w:after="80" w:line="259" w:lineRule="auto"/>
      </w:pPr>
      <w:r>
        <w:t>What will we leave our children-</w:t>
      </w:r>
    </w:p>
    <w:p>
      <w:pPr>
        <w:spacing w:after="80" w:line="259" w:lineRule="auto"/>
      </w:pPr>
      <w:r>
        <w:t>What future will they believe-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(Verse 3)</w:t>
      </w:r>
    </w:p>
    <w:p>
      <w:pPr>
        <w:spacing w:after="80" w:line="259" w:lineRule="auto"/>
      </w:pPr>
      <w:r>
        <w:t>We’re all unique, yet all the same,</w:t>
      </w:r>
    </w:p>
    <w:p>
      <w:pPr>
        <w:spacing w:after="80" w:line="259" w:lineRule="auto"/>
      </w:pPr>
      <w:r>
        <w:rPr>
          <w:rFonts w:ascii="Aptos" w:hAnsi="Aptos"/>
          <w:sz w:val="24"/>
        </w:rPr>
        <w:t>We starved to feed the rich, we played their</w:t>
      </w:r>
    </w:p>
    <w:p>
      <w:pPr>
        <w:spacing w:after="80" w:line="259" w:lineRule="auto"/>
      </w:pPr>
      <w:r>
        <w:rPr>
          <w:rFonts w:ascii="Aptos" w:hAnsi="Aptos"/>
          <w:sz w:val="24"/>
        </w:rPr>
        <w:t>game.</w:t>
      </w:r>
    </w:p>
    <w:p>
      <w:pPr>
        <w:spacing w:after="80" w:line="259" w:lineRule="auto"/>
      </w:pPr>
      <w:r>
        <w:t>We’ve seen the fire, we’ve felt the pain,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through the loss, something remains.</w:t>
      </w:r>
    </w:p>
    <w:p>
      <w:pPr>
        <w:spacing w:after="80" w:line="259" w:lineRule="auto"/>
      </w:pPr>
      <w:r>
        <w:rPr>
          <w:rFonts w:ascii="Aptos" w:hAnsi="Aptos"/>
          <w:sz w:val="24"/>
        </w:rPr>
        <w:t>(Chorus 3)</w:t>
      </w:r>
    </w:p>
    <w:p>
      <w:pPr>
        <w:spacing w:after="80" w:line="259" w:lineRule="auto"/>
      </w:pPr>
      <w:r>
        <w:rPr>
          <w:rFonts w:ascii="Aptos" w:hAnsi="Aptos"/>
          <w:sz w:val="24"/>
        </w:rPr>
        <w:t>We can rise like a phoenix,</w:t>
      </w:r>
    </w:p>
    <w:p>
      <w:pPr>
        <w:spacing w:after="80" w:line="259" w:lineRule="auto"/>
      </w:pPr>
      <w:r>
        <w:rPr>
          <w:rFonts w:ascii="Aptos" w:hAnsi="Aptos"/>
          <w:sz w:val="24"/>
        </w:rPr>
        <w:t>Turn the darkness into light.</w:t>
      </w:r>
    </w:p>
    <w:p>
      <w:pPr>
        <w:spacing w:after="80" w:line="259" w:lineRule="auto"/>
      </w:pPr>
      <w:r>
        <w:t>From broken chains, we start again—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A spark of hope within the night.</w:t>
      </w:r>
    </w:p>
    <w:p>
      <w:pPr>
        <w:spacing w:after="80" w:line="259" w:lineRule="auto"/>
      </w:pPr>
      <w:r>
        <w:rPr>
          <w:rFonts w:ascii="Aptos" w:hAnsi="Aptos"/>
          <w:sz w:val="24"/>
        </w:rPr>
        <w:t>(Bridge 2)</w:t>
      </w:r>
    </w:p>
    <w:p>
      <w:pPr>
        <w:spacing w:after="80" w:line="259" w:lineRule="auto"/>
      </w:pPr>
      <w:r>
        <w:t>The past is gone, but not in vain—</w:t>
      </w:r>
    </w:p>
    <w:p>
      <w:pPr>
        <w:spacing w:after="80" w:line="259" w:lineRule="auto"/>
      </w:pPr>
      <w:r>
        <w:rPr>
          <w:rFonts w:ascii="Aptos" w:hAnsi="Aptos"/>
          <w:sz w:val="24"/>
        </w:rPr>
        <w:t>Its echoes whisper through the flame.</w:t>
      </w:r>
    </w:p>
    <w:p>
      <w:pPr>
        <w:spacing w:after="80" w:line="259" w:lineRule="auto"/>
      </w:pPr>
      <w:r>
        <w:rPr>
          <w:rFonts w:ascii="Aptos" w:hAnsi="Aptos"/>
          <w:sz w:val="24"/>
        </w:rPr>
        <w:t>We find the strength to never cease,</w:t>
      </w:r>
    </w:p>
    <w:p>
      <w:pPr>
        <w:spacing w:after="80" w:line="259" w:lineRule="auto"/>
      </w:pPr>
      <w:r>
        <w:rPr>
          <w:rFonts w:ascii="Aptos" w:hAnsi="Aptos"/>
          <w:sz w:val="24"/>
        </w:rPr>
        <w:t>Our quest for truth, our dream of peace.</w:t>
      </w:r>
    </w:p>
    <w:p>
      <w:pPr>
        <w:spacing w:after="80" w:line="259" w:lineRule="auto"/>
      </w:pPr>
      <w:r>
        <w:rPr>
          <w:rFonts w:ascii="Aptos" w:hAnsi="Aptos"/>
          <w:sz w:val="24"/>
        </w:rPr>
        <w:t>(Final Verse / Outro)</w:t>
      </w:r>
    </w:p>
    <w:p>
      <w:pPr>
        <w:spacing w:after="80" w:line="259" w:lineRule="auto"/>
      </w:pPr>
      <w:r>
        <w:t>What will we leave our children-</w:t>
      </w:r>
    </w:p>
    <w:p>
      <w:pPr>
        <w:spacing w:after="80" w:line="259" w:lineRule="auto"/>
      </w:pPr>
      <w:r>
        <w:t>Will they curse our names or sing our praise-</w:t>
      </w:r>
    </w:p>
    <w:p>
      <w:pPr>
        <w:spacing w:after="80" w:line="259" w:lineRule="auto"/>
      </w:pPr>
      <w:r>
        <w:t>If tomorrow’s built on what we do,</w:t>
      </w:r>
    </w:p>
    <w:p>
      <w:pPr>
        <w:spacing w:after="80" w:line="259" w:lineRule="auto"/>
      </w:pPr>
      <w:r>
        <w:rPr>
          <w:rFonts w:ascii="Aptos" w:hAnsi="Aptos"/>
          <w:sz w:val="24"/>
        </w:rPr>
        <w:t>Let compassion light the way.</w:t>
      </w:r>
    </w:p>
    <w:p>
      <w:pPr>
        <w:spacing w:after="80" w:line="259" w:lineRule="auto"/>
      </w:pPr>
      <w:r>
        <w:rPr>
          <w:rFonts w:ascii="Aptos" w:hAnsi="Aptos"/>
          <w:sz w:val="24"/>
        </w:rPr>
        <w:t>We have fallen,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still remain.</w:t>
      </w:r>
    </w:p>
    <w:p>
      <w:pPr>
        <w:spacing w:after="80" w:line="259" w:lineRule="auto"/>
      </w:pPr>
      <w:r>
        <w:t>We rise—</w:t>
      </w:r>
    </w:p>
    <w:p>
      <w:pPr>
        <w:spacing w:after="80" w:line="259" w:lineRule="auto"/>
      </w:pPr>
      <w:r>
        <w:rPr>
          <w:rFonts w:ascii="Aptos" w:hAnsi="Aptos"/>
          <w:sz w:val="24"/>
        </w:rPr>
        <w:t>Like a Phoenix.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